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b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380A98" w:rsidR="00657B11" w:rsidP="00657B11" w:rsidRDefault="00657B11" w14:paraId="891b1f5" w14:textId="891b1f5">
      <w:pPr>
        <w:jc w:val="center"/>
        <w15:collapsed w:val="false"/>
        <w:rPr>
          <w:rFonts w:ascii="Arial" w:hAnsi="Arial" w:cs="Arial"/>
          <w:bCs/>
        </w:rPr>
      </w:pPr>
      <w:r w:rsidRPr="00380A98">
        <w:rPr>
          <w:rFonts w:ascii="Arial" w:hAnsi="Arial" w:cs="Arial"/>
          <w:bCs/>
        </w:rPr>
        <w:t>Z A P I S N I K</w:t>
      </w:r>
    </w:p>
    <w:p w:rsidRPr="00380A98" w:rsidR="00657B11" w:rsidP="00657B11" w:rsidRDefault="003D7218">
      <w:pPr>
        <w:jc w:val="center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9</w:t>
      </w:r>
      <w:r w:rsidR="00EF4F77">
        <w:rPr>
          <w:rFonts w:ascii="Arial" w:hAnsi="Arial" w:cs="Arial"/>
          <w:bCs/>
        </w:rPr>
        <w:t xml:space="preserve">. </w:t>
      </w:r>
      <w:r>
        <w:rPr>
          <w:rFonts w:ascii="Arial" w:hAnsi="Arial" w:cs="Arial"/>
          <w:bCs/>
        </w:rPr>
        <w:t>studenog</w:t>
      </w:r>
      <w:r w:rsidR="004C4C64">
        <w:rPr>
          <w:rFonts w:ascii="Arial" w:hAnsi="Arial" w:cs="Arial"/>
          <w:bCs/>
        </w:rPr>
        <w:t xml:space="preserve"> 2022</w:t>
      </w:r>
      <w:r w:rsidRPr="00380A98" w:rsidR="00C72B43">
        <w:rPr>
          <w:rFonts w:ascii="Arial" w:hAnsi="Arial" w:cs="Arial"/>
          <w:bCs/>
        </w:rPr>
        <w:t>.</w:t>
      </w:r>
    </w:p>
    <w:p w:rsidRPr="00380A98" w:rsidR="00380A98" w:rsidP="00657B11" w:rsidRDefault="00380A98">
      <w:pPr>
        <w:jc w:val="center"/>
        <w:rPr>
          <w:rFonts w:ascii="Arial" w:hAnsi="Arial" w:cs="Arial"/>
          <w:bCs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            sastavl</w:t>
      </w:r>
      <w:r w:rsidRPr="00380A98" w:rsidR="00315E67">
        <w:rPr>
          <w:rFonts w:ascii="Arial" w:hAnsi="Arial" w:cs="Arial"/>
        </w:rPr>
        <w:t>jen kod Trgovačkog suda u Zadru</w:t>
      </w:r>
      <w:r w:rsidRPr="00380A98" w:rsidR="00DE500C">
        <w:rPr>
          <w:rFonts w:ascii="Arial" w:hAnsi="Arial" w:cs="Arial"/>
        </w:rPr>
        <w:t>,</w:t>
      </w:r>
      <w:r w:rsidRPr="00380A98">
        <w:rPr>
          <w:rFonts w:ascii="Arial" w:hAnsi="Arial" w:cs="Arial"/>
        </w:rPr>
        <w:t xml:space="preserve"> sa </w:t>
      </w:r>
      <w:r w:rsidRPr="00380A98">
        <w:rPr>
          <w:rFonts w:ascii="Arial" w:hAnsi="Arial" w:cs="Arial"/>
          <w:bCs/>
        </w:rPr>
        <w:t>IZVJEŠTAJNOG ROČIŠTA</w:t>
      </w:r>
      <w:r w:rsidRPr="00380A98">
        <w:rPr>
          <w:rFonts w:ascii="Arial" w:hAnsi="Arial" w:cs="Arial"/>
        </w:rPr>
        <w:t xml:space="preserve"> u predmetu provođenja stečajnog postupka nad stečajnim dužnikom </w:t>
      </w:r>
      <w:r w:rsidRPr="00D25038" w:rsidR="003D7218">
        <w:rPr>
          <w:rFonts w:ascii="Arial" w:hAnsi="Arial" w:cs="Arial"/>
        </w:rPr>
        <w:t>TRANSPORTI HALILOVIĆ j.d.o.o. za usluge prijevoza u stečaju, Vir, Rosulje VIII 10, OIB: 51687098770</w:t>
      </w:r>
      <w:r w:rsidRPr="00380A98" w:rsidR="003730D3">
        <w:rPr>
          <w:rFonts w:ascii="Arial" w:hAnsi="Arial" w:cs="Arial"/>
        </w:rPr>
        <w:t xml:space="preserve">, </w:t>
      </w:r>
    </w:p>
    <w:p w:rsidRPr="00380A98" w:rsidR="003730D3" w:rsidP="00657B11" w:rsidRDefault="003730D3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OD SUDA NAZOČNI: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Ardena Bajlo, </w:t>
      </w:r>
      <w:r w:rsidRPr="00380A98" w:rsidR="0028068C">
        <w:rPr>
          <w:rFonts w:ascii="Arial" w:hAnsi="Arial" w:cs="Arial"/>
        </w:rPr>
        <w:t>sutkinja</w:t>
      </w:r>
      <w:r w:rsidRPr="00380A98">
        <w:rPr>
          <w:rFonts w:ascii="Arial" w:hAnsi="Arial" w:cs="Arial"/>
        </w:rPr>
        <w:t xml:space="preserve"> </w:t>
      </w:r>
    </w:p>
    <w:p w:rsidRPr="00380A98" w:rsidR="00657B11" w:rsidP="00657B11" w:rsidRDefault="00020692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Ante Rubelj</w:t>
      </w:r>
      <w:r w:rsidRPr="00380A98" w:rsidR="00657B11">
        <w:rPr>
          <w:rFonts w:ascii="Arial" w:hAnsi="Arial" w:cs="Arial"/>
        </w:rPr>
        <w:t>, zapisničar</w:t>
      </w:r>
    </w:p>
    <w:p w:rsidRPr="00380A98" w:rsidR="00657B11" w:rsidP="00657B11" w:rsidRDefault="00657B11">
      <w:pPr>
        <w:jc w:val="both"/>
        <w:rPr>
          <w:rFonts w:ascii="Arial" w:hAnsi="Arial" w:cs="Arial"/>
        </w:rPr>
      </w:pPr>
    </w:p>
    <w:p w:rsidRPr="00380A98" w:rsidR="00657B11" w:rsidP="00657B11" w:rsidRDefault="00657B11">
      <w:pPr>
        <w:jc w:val="center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Početak u </w:t>
      </w:r>
      <w:r w:rsidR="003D7218">
        <w:rPr>
          <w:rFonts w:ascii="Arial" w:hAnsi="Arial" w:cs="Arial"/>
        </w:rPr>
        <w:t>10,15</w:t>
      </w:r>
      <w:r w:rsidRPr="00380A98">
        <w:rPr>
          <w:rFonts w:ascii="Arial" w:hAnsi="Arial" w:cs="Arial"/>
        </w:rPr>
        <w:t xml:space="preserve"> sati.</w:t>
      </w:r>
    </w:p>
    <w:p w:rsidRPr="00380A98" w:rsidR="0031656D" w:rsidP="00657B11" w:rsidRDefault="0031656D">
      <w:pPr>
        <w:tabs>
          <w:tab w:val="left" w:pos="930"/>
        </w:tabs>
        <w:jc w:val="both"/>
        <w:rPr>
          <w:rFonts w:ascii="Arial" w:hAnsi="Arial" w:cs="Arial"/>
        </w:rPr>
      </w:pPr>
    </w:p>
    <w:p w:rsidRPr="00380A98" w:rsidR="001520A9" w:rsidP="001520A9" w:rsidRDefault="000A03F1">
      <w:pPr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Utvrđuje se da je nazoč</w:t>
      </w:r>
      <w:r w:rsidR="003D7218">
        <w:rPr>
          <w:rFonts w:ascii="Arial" w:hAnsi="Arial" w:cs="Arial"/>
        </w:rPr>
        <w:t>na</w:t>
      </w:r>
      <w:r w:rsidRPr="00380A98" w:rsidR="001520A9">
        <w:rPr>
          <w:rFonts w:ascii="Arial" w:hAnsi="Arial" w:cs="Arial"/>
        </w:rPr>
        <w:t xml:space="preserve"> </w:t>
      </w:r>
      <w:r w:rsidR="003D7218">
        <w:rPr>
          <w:rFonts w:ascii="Arial" w:hAnsi="Arial" w:cs="Arial"/>
        </w:rPr>
        <w:t>Marijana Babić</w:t>
      </w:r>
      <w:r w:rsidRPr="00380A98" w:rsidR="001520A9">
        <w:rPr>
          <w:rFonts w:ascii="Arial" w:hAnsi="Arial" w:cs="Arial"/>
        </w:rPr>
        <w:t>, stečajn</w:t>
      </w:r>
      <w:r w:rsidR="003D7218">
        <w:rPr>
          <w:rFonts w:ascii="Arial" w:hAnsi="Arial" w:cs="Arial"/>
        </w:rPr>
        <w:t>a</w:t>
      </w:r>
      <w:r w:rsidR="004954B0">
        <w:rPr>
          <w:rFonts w:ascii="Arial" w:hAnsi="Arial" w:cs="Arial"/>
        </w:rPr>
        <w:t xml:space="preserve"> upravitelj</w:t>
      </w:r>
      <w:r w:rsidR="003D7218">
        <w:rPr>
          <w:rFonts w:ascii="Arial" w:hAnsi="Arial" w:cs="Arial"/>
        </w:rPr>
        <w:t>ica</w:t>
      </w:r>
      <w:r w:rsidR="004954B0">
        <w:rPr>
          <w:rFonts w:ascii="Arial" w:hAnsi="Arial" w:cs="Arial"/>
        </w:rPr>
        <w:t>.</w:t>
      </w:r>
    </w:p>
    <w:p w:rsidRPr="00380A98" w:rsidR="001520A9" w:rsidP="001520A9" w:rsidRDefault="001520A9">
      <w:pPr>
        <w:jc w:val="both"/>
        <w:rPr>
          <w:rFonts w:ascii="Arial" w:hAnsi="Arial" w:cs="Arial"/>
        </w:rPr>
      </w:pPr>
    </w:p>
    <w:p w:rsidR="00423A0F" w:rsidP="00423A0F" w:rsidRDefault="00423A0F">
      <w:pPr>
        <w:ind w:left="360" w:hanging="360"/>
        <w:jc w:val="both"/>
        <w:rPr>
          <w:rFonts w:ascii="Arial" w:hAnsi="Arial" w:cs="Arial"/>
        </w:rPr>
      </w:pPr>
      <w:r w:rsidRPr="00CE2A3F">
        <w:rPr>
          <w:rFonts w:ascii="Arial" w:hAnsi="Arial" w:cs="Arial"/>
        </w:rPr>
        <w:t xml:space="preserve">Nazočni od vjerovnika: </w:t>
      </w:r>
    </w:p>
    <w:p w:rsidR="00C73AB2" w:rsidP="00676633" w:rsidRDefault="00EF4F77">
      <w:pPr>
        <w:ind w:left="360" w:hanging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 RH </w:t>
      </w:r>
      <w:r w:rsidR="00676633">
        <w:rPr>
          <w:rFonts w:ascii="Arial" w:hAnsi="Arial" w:cs="Arial"/>
        </w:rPr>
        <w:t xml:space="preserve">Lidija </w:t>
      </w:r>
      <w:proofErr w:type="spellStart"/>
      <w:r w:rsidR="00676633">
        <w:rPr>
          <w:rFonts w:ascii="Arial" w:hAnsi="Arial" w:cs="Arial"/>
        </w:rPr>
        <w:t>Vitaljić</w:t>
      </w:r>
      <w:proofErr w:type="spellEnd"/>
      <w:r>
        <w:rPr>
          <w:rFonts w:ascii="Arial" w:hAnsi="Arial" w:cs="Arial"/>
        </w:rPr>
        <w:t>, zamjenica u ŽDO-u Zadar</w:t>
      </w:r>
    </w:p>
    <w:p w:rsidR="00EF4F77" w:rsidP="00EF4F77" w:rsidRDefault="00EF4F77">
      <w:pPr>
        <w:jc w:val="both"/>
        <w:rPr>
          <w:rFonts w:ascii="Arial" w:hAnsi="Arial" w:cs="Arial"/>
        </w:rPr>
      </w:pPr>
    </w:p>
    <w:p w:rsidR="00EF4F77" w:rsidP="00EF4F77" w:rsidRDefault="00EF4F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sljedeće pravo glasa:</w:t>
      </w:r>
    </w:p>
    <w:p w:rsidR="00EF4F77" w:rsidP="00EF4F77" w:rsidRDefault="00EF4F77">
      <w:pPr>
        <w:jc w:val="both"/>
        <w:rPr>
          <w:rFonts w:ascii="Arial" w:hAnsi="Arial" w:cs="Arial"/>
        </w:rPr>
      </w:pPr>
    </w:p>
    <w:p w:rsidR="00EF4F77" w:rsidP="00EF4F77" w:rsidRDefault="0067663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Republika Hrvatska obzirom da je jedini nazočni vjerovnik ima 100% prava glasa na skupštini.</w:t>
      </w:r>
    </w:p>
    <w:p w:rsidRPr="00380A98" w:rsidR="00676633" w:rsidP="00EF4F77" w:rsidRDefault="00676633">
      <w:pPr>
        <w:jc w:val="both"/>
        <w:rPr>
          <w:rFonts w:ascii="Arial" w:hAnsi="Arial" w:cs="Arial"/>
        </w:rPr>
      </w:pPr>
    </w:p>
    <w:p w:rsidRPr="00380A98" w:rsidR="00EF4F77" w:rsidP="00EF4F77" w:rsidRDefault="00EF4F77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1)</w:t>
      </w:r>
    </w:p>
    <w:p w:rsidRPr="00380A98" w:rsidR="00EF4F77" w:rsidP="00EF4F77" w:rsidRDefault="00EF4F77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ukratko iznosi izvješće koji je sastavni dio ovog zapisnika i</w:t>
      </w:r>
      <w:r>
        <w:rPr>
          <w:rFonts w:ascii="Arial" w:hAnsi="Arial" w:cs="Arial"/>
        </w:rPr>
        <w:t xml:space="preserve"> koje je objavljeno po primitku.</w:t>
      </w:r>
      <w:r w:rsidR="00676633">
        <w:rPr>
          <w:rFonts w:ascii="Arial" w:hAnsi="Arial" w:cs="Arial"/>
        </w:rPr>
        <w:t xml:space="preserve"> Posebno dodaje da nije u posjedu teretnog vozila SCANIA R-124 N3, godine proizvodnje 2000., te ne zna gdje se vozilo nalazi te da je u tijeku </w:t>
      </w:r>
      <w:proofErr w:type="spellStart"/>
      <w:r w:rsidR="00676633">
        <w:rPr>
          <w:rFonts w:ascii="Arial" w:hAnsi="Arial" w:cs="Arial"/>
        </w:rPr>
        <w:t>potražnica</w:t>
      </w:r>
      <w:proofErr w:type="spellEnd"/>
      <w:r w:rsidR="00676633">
        <w:rPr>
          <w:rFonts w:ascii="Arial" w:hAnsi="Arial" w:cs="Arial"/>
        </w:rPr>
        <w:t xml:space="preserve"> MUP-a ali za sada bez rezultata. Nadalje da od računovodstva dužnika nije dobila tražene podatke, a da joj se niti zastupnik po zakonu dužnika ne javlja. Nadalje navodi da postoje i potraživanja u iznosu od 25.000,00 kuna. Da njihovu strukturu, naplativost i bonitet dužnikovih dužnika nije uspjela utvrditi zbog izostanka kontakta sa zastupnikom po zakonu dužnika i računovodstvom. Stoga predlaže da sud u ovoj fazi postupka naloži i zastupniku po zakonu i računovodstvu suda Knjigovodstveni servis MATE VIDOVIĆ iz Zadra, e-mail: </w:t>
      </w:r>
      <w:proofErr w:type="spellStart"/>
      <w:r w:rsidR="00676633">
        <w:rPr>
          <w:rFonts w:ascii="Arial" w:hAnsi="Arial" w:cs="Arial"/>
        </w:rPr>
        <w:t>lasatkazd</w:t>
      </w:r>
      <w:proofErr w:type="spellEnd"/>
      <w:r w:rsidR="00676633">
        <w:rPr>
          <w:rFonts w:ascii="Arial" w:hAnsi="Arial" w:cs="Arial"/>
        </w:rPr>
        <w:t>@gmail.com.</w:t>
      </w:r>
    </w:p>
    <w:p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="003D7218" w:rsidP="003D7218" w:rsidRDefault="0067663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Nazočna vjerovnica</w:t>
      </w:r>
      <w:r w:rsidR="003D7218">
        <w:rPr>
          <w:rFonts w:ascii="Arial" w:hAnsi="Arial" w:cs="Arial"/>
        </w:rPr>
        <w:t xml:space="preserve"> nema primjedbi na izvješće stečajne upraviteljice pa se isto daje na </w:t>
      </w:r>
      <w:r>
        <w:rPr>
          <w:rFonts w:ascii="Arial" w:hAnsi="Arial" w:cs="Arial"/>
        </w:rPr>
        <w:t>glasovanje</w:t>
      </w:r>
      <w:r w:rsidR="003D7218">
        <w:rPr>
          <w:rFonts w:ascii="Arial" w:hAnsi="Arial" w:cs="Arial"/>
        </w:rPr>
        <w:t>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Za prihvaćanje izvješća stečajne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ice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glasuje</w:t>
      </w:r>
      <w:r w:rsidRPr="00380A9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nazočna vjerovnica</w:t>
      </w:r>
      <w:r w:rsidRPr="00380A98">
        <w:rPr>
          <w:rFonts w:ascii="Arial" w:hAnsi="Arial" w:cs="Arial"/>
        </w:rPr>
        <w:t xml:space="preserve">. 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</w:t>
      </w:r>
      <w:r>
        <w:rPr>
          <w:rFonts w:ascii="Arial" w:hAnsi="Arial" w:cs="Arial"/>
        </w:rPr>
        <w:t xml:space="preserve">vrđuje da je izvješće stečajne </w:t>
      </w:r>
      <w:r w:rsidRPr="00380A98">
        <w:rPr>
          <w:rFonts w:ascii="Arial" w:hAnsi="Arial" w:cs="Arial"/>
        </w:rPr>
        <w:t>upravitelj</w:t>
      </w:r>
      <w:r>
        <w:rPr>
          <w:rFonts w:ascii="Arial" w:hAnsi="Arial" w:cs="Arial"/>
        </w:rPr>
        <w:t>ice</w:t>
      </w:r>
      <w:r w:rsidRPr="00380A98">
        <w:rPr>
          <w:rFonts w:ascii="Arial" w:hAnsi="Arial" w:cs="Arial"/>
        </w:rPr>
        <w:t xml:space="preserve"> prihvaćeno.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2)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Prelazi se na raspravu o predračunu troškova stečajnog postupka.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navodi da </w:t>
      </w:r>
      <w:r>
        <w:rPr>
          <w:rFonts w:ascii="Arial" w:hAnsi="Arial" w:cs="Arial"/>
        </w:rPr>
        <w:t xml:space="preserve">su troškovi stečajnog postupka </w:t>
      </w:r>
      <w:r w:rsidR="00676633">
        <w:rPr>
          <w:rFonts w:ascii="Arial" w:hAnsi="Arial" w:cs="Arial"/>
        </w:rPr>
        <w:t>11.480,00</w:t>
      </w:r>
      <w:r>
        <w:rPr>
          <w:rFonts w:ascii="Arial" w:hAnsi="Arial" w:cs="Arial"/>
        </w:rPr>
        <w:t xml:space="preserve"> kuna </w:t>
      </w:r>
      <w:r w:rsidR="00676633">
        <w:rPr>
          <w:rFonts w:ascii="Arial" w:hAnsi="Arial" w:cs="Arial"/>
        </w:rPr>
        <w:t>prema podacima na str. 79</w:t>
      </w:r>
      <w:r>
        <w:rPr>
          <w:rFonts w:ascii="Arial" w:hAnsi="Arial" w:cs="Arial"/>
        </w:rPr>
        <w:t>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N</w:t>
      </w:r>
      <w:r w:rsidRPr="00380A98">
        <w:rPr>
          <w:rFonts w:ascii="Arial" w:hAnsi="Arial" w:cs="Arial"/>
        </w:rPr>
        <w:t>azočn</w:t>
      </w:r>
      <w:r>
        <w:rPr>
          <w:rFonts w:ascii="Arial" w:hAnsi="Arial" w:cs="Arial"/>
        </w:rPr>
        <w:t>a vjerov</w:t>
      </w:r>
      <w:bookmarkStart w:name="_GoBack" w:id="0"/>
      <w:bookmarkEnd w:id="0"/>
      <w:r>
        <w:rPr>
          <w:rFonts w:ascii="Arial" w:hAnsi="Arial" w:cs="Arial"/>
        </w:rPr>
        <w:t>nica</w:t>
      </w:r>
      <w:r w:rsidR="00676633">
        <w:rPr>
          <w:rFonts w:ascii="Arial" w:hAnsi="Arial" w:cs="Arial"/>
        </w:rPr>
        <w:t xml:space="preserve"> </w:t>
      </w:r>
      <w:r w:rsidRPr="00380A98">
        <w:rPr>
          <w:rFonts w:ascii="Arial" w:hAnsi="Arial" w:cs="Arial"/>
        </w:rPr>
        <w:t>prihvaća</w:t>
      </w:r>
      <w:r>
        <w:rPr>
          <w:rFonts w:ascii="Arial" w:hAnsi="Arial" w:cs="Arial"/>
        </w:rPr>
        <w:t xml:space="preserve"> predloženi predračun u iznosu od </w:t>
      </w:r>
      <w:r w:rsidR="00676633">
        <w:rPr>
          <w:rFonts w:ascii="Arial" w:hAnsi="Arial" w:cs="Arial"/>
        </w:rPr>
        <w:t xml:space="preserve">11.480,00 </w:t>
      </w:r>
      <w:r>
        <w:rPr>
          <w:rFonts w:ascii="Arial" w:hAnsi="Arial" w:cs="Arial"/>
        </w:rPr>
        <w:t>kuna.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je predračun troškova postupka prihvaćen.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Ad 3)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="00676633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Stečajn</w:t>
      </w:r>
      <w:r>
        <w:rPr>
          <w:rFonts w:ascii="Arial" w:hAnsi="Arial" w:cs="Arial"/>
        </w:rPr>
        <w:t>a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ica</w:t>
      </w:r>
      <w:r w:rsidRPr="00380A98">
        <w:rPr>
          <w:rFonts w:ascii="Arial" w:hAnsi="Arial" w:cs="Arial"/>
        </w:rPr>
        <w:t xml:space="preserve"> navodi da nema uvjeta za nastavak poslovanja</w:t>
      </w:r>
      <w:r w:rsidR="00676633">
        <w:rPr>
          <w:rFonts w:ascii="Arial" w:hAnsi="Arial" w:cs="Arial"/>
        </w:rPr>
        <w:t xml:space="preserve"> pa predlaže unovčiti imovinu kad stupi u posjed iste.</w:t>
      </w:r>
    </w:p>
    <w:p w:rsidR="00676633" w:rsidP="003D7218" w:rsidRDefault="00676633">
      <w:pPr>
        <w:tabs>
          <w:tab w:val="left" w:pos="960"/>
        </w:tabs>
        <w:jc w:val="both"/>
        <w:rPr>
          <w:rFonts w:ascii="Arial" w:hAnsi="Arial" w:cs="Arial"/>
        </w:rPr>
      </w:pPr>
    </w:p>
    <w:p w:rsidR="00676633" w:rsidP="003D7218" w:rsidRDefault="00676633">
      <w:p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Vjerovnica prihvaća prijedlog stečajne upraviteljice pa sud utvrđuje da je donijeta odluka o unovčenju imovine.</w:t>
      </w:r>
    </w:p>
    <w:p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Sud utvrđuje da su na skupštini vjerovnika donijete slijedeće odluke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Prihvaća se izvješće stečajne</w:t>
      </w:r>
      <w:r w:rsidRPr="00380A98">
        <w:rPr>
          <w:rFonts w:ascii="Arial" w:hAnsi="Arial" w:cs="Arial"/>
        </w:rPr>
        <w:t xml:space="preserve"> upravitelj</w:t>
      </w:r>
      <w:r>
        <w:rPr>
          <w:rFonts w:ascii="Arial" w:hAnsi="Arial" w:cs="Arial"/>
        </w:rPr>
        <w:t>ice</w:t>
      </w:r>
      <w:r w:rsidRPr="00380A98">
        <w:rPr>
          <w:rFonts w:ascii="Arial" w:hAnsi="Arial" w:cs="Arial"/>
        </w:rPr>
        <w:t>.</w:t>
      </w:r>
    </w:p>
    <w:p w:rsidR="003D7218" w:rsidP="003D7218" w:rsidRDefault="003D7218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Prihvaća se predračun troškova stečajnog postupka u iznosu od </w:t>
      </w:r>
      <w:r w:rsidR="00676633">
        <w:rPr>
          <w:rFonts w:ascii="Arial" w:hAnsi="Arial" w:cs="Arial"/>
        </w:rPr>
        <w:t xml:space="preserve">11.480,00 </w:t>
      </w:r>
      <w:r w:rsidRPr="00380A98">
        <w:rPr>
          <w:rFonts w:ascii="Arial" w:hAnsi="Arial" w:cs="Arial"/>
        </w:rPr>
        <w:t>kuna.</w:t>
      </w:r>
    </w:p>
    <w:p w:rsidR="003D7218" w:rsidP="003D7218" w:rsidRDefault="00676633">
      <w:pPr>
        <w:numPr>
          <w:ilvl w:val="0"/>
          <w:numId w:val="1"/>
        </w:numPr>
        <w:tabs>
          <w:tab w:val="left" w:pos="960"/>
        </w:tabs>
        <w:jc w:val="both"/>
        <w:rPr>
          <w:rFonts w:ascii="Arial" w:hAnsi="Arial" w:cs="Arial"/>
        </w:rPr>
      </w:pPr>
      <w:r>
        <w:rPr>
          <w:rFonts w:ascii="Arial" w:hAnsi="Arial" w:cs="Arial"/>
        </w:rPr>
        <w:t>Imovina stečajnog dužnika će se unovčiti.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Izvještajno ročište dovršeno. </w:t>
      </w: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rPr>
          <w:rFonts w:ascii="Arial" w:hAnsi="Arial" w:cs="Arial"/>
        </w:rPr>
      </w:pPr>
      <w:r w:rsidRPr="00380A98">
        <w:rPr>
          <w:rFonts w:ascii="Arial" w:hAnsi="Arial" w:cs="Arial"/>
        </w:rPr>
        <w:t xml:space="preserve">Dovršeno u </w:t>
      </w:r>
      <w:r w:rsidR="00676633">
        <w:rPr>
          <w:rFonts w:ascii="Arial" w:hAnsi="Arial" w:cs="Arial"/>
        </w:rPr>
        <w:t>10</w:t>
      </w:r>
      <w:r>
        <w:rPr>
          <w:rFonts w:ascii="Arial" w:hAnsi="Arial" w:cs="Arial"/>
        </w:rPr>
        <w:t>,30</w:t>
      </w:r>
      <w:r w:rsidRPr="00380A98">
        <w:rPr>
          <w:rFonts w:ascii="Arial" w:hAnsi="Arial" w:cs="Arial"/>
        </w:rPr>
        <w:t xml:space="preserve"> sati.</w:t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ZAPISNIČAR</w:t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</w:r>
      <w:r w:rsidRPr="00380A98">
        <w:rPr>
          <w:rFonts w:ascii="Arial" w:hAnsi="Arial" w:cs="Arial"/>
        </w:rPr>
        <w:tab/>
        <w:t xml:space="preserve">SUTKINJA            STEČAJNI UPRAVITELJ </w:t>
      </w:r>
      <w:r w:rsidRPr="00380A98">
        <w:rPr>
          <w:rFonts w:ascii="Arial" w:hAnsi="Arial" w:cs="Arial"/>
        </w:rPr>
        <w:tab/>
      </w: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tabs>
          <w:tab w:val="left" w:pos="0"/>
          <w:tab w:val="left" w:pos="360"/>
        </w:tabs>
        <w:jc w:val="both"/>
        <w:rPr>
          <w:rFonts w:ascii="Arial" w:hAnsi="Arial" w:cs="Arial"/>
        </w:rPr>
      </w:pPr>
      <w:r w:rsidRPr="00380A98">
        <w:rPr>
          <w:rFonts w:ascii="Arial" w:hAnsi="Arial" w:cs="Arial"/>
        </w:rPr>
        <w:t>VJEROVNICI</w:t>
      </w:r>
    </w:p>
    <w:p w:rsidRPr="00380A98" w:rsidR="003D7218" w:rsidP="003D7218" w:rsidRDefault="003D7218">
      <w:pPr>
        <w:tabs>
          <w:tab w:val="left" w:pos="960"/>
        </w:tabs>
        <w:jc w:val="both"/>
        <w:rPr>
          <w:rFonts w:ascii="Arial" w:hAnsi="Arial" w:cs="Arial"/>
        </w:rPr>
      </w:pPr>
    </w:p>
    <w:p w:rsidRPr="00380A98" w:rsidR="003D7218" w:rsidP="003D7218" w:rsidRDefault="003D7218">
      <w:pPr>
        <w:jc w:val="both"/>
        <w:rPr>
          <w:rFonts w:ascii="Arial" w:hAnsi="Arial" w:cs="Arial"/>
        </w:rPr>
      </w:pPr>
    </w:p>
    <w:p w:rsidRPr="00380A98" w:rsidR="00DB052E" w:rsidP="003D7218" w:rsidRDefault="00DB052E">
      <w:pPr>
        <w:tabs>
          <w:tab w:val="left" w:pos="960"/>
        </w:tabs>
        <w:jc w:val="both"/>
        <w:rPr>
          <w:rFonts w:ascii="Arial" w:hAnsi="Arial" w:cs="Arial"/>
        </w:rPr>
      </w:pPr>
    </w:p>
    <w:sectPr w:rsidRPr="00380A98" w:rsidR="00DB052E" w:rsidSect="005046E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5046E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5046E7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5046E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5046E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F4F77" w:rsidR="00EF4F77" w:rsidP="00EF4F77" w:rsidRDefault="00EF4F77">
    <w:pPr>
      <w:pStyle w:val="Zaglavlje"/>
      <w:tabs>
        <w:tab w:val="clear" w:pos="4536"/>
        <w:tab w:val="clear" w:pos="9072"/>
        <w:tab w:val="center" w:pos="4253"/>
        <w:tab w:val="center" w:pos="4733"/>
        <w:tab w:val="right" w:pos="9467"/>
      </w:tabs>
      <w:ind w:firstLine="3969"/>
      <w:rPr>
        <w:rFonts w:ascii="Arial" w:hAnsi="Arial" w:cs="Arial"/>
      </w:rPr>
    </w:pPr>
    <w:r>
      <w:tab/>
    </w:r>
    <w:r>
      <w:tab/>
    </w:r>
    <w:sdt>
      <w:sdtPr>
        <w:id w:val="-35589036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Pr="00EF4F77">
          <w:rPr>
            <w:rFonts w:ascii="Arial" w:hAnsi="Arial" w:cs="Arial"/>
          </w:rPr>
          <w:fldChar w:fldCharType="begin"/>
        </w:r>
        <w:r w:rsidRPr="00EF4F77">
          <w:rPr>
            <w:rFonts w:ascii="Arial" w:hAnsi="Arial" w:cs="Arial"/>
          </w:rPr>
          <w:instrText>PAGE   \* MERGEFORMAT</w:instrText>
        </w:r>
        <w:r w:rsidRPr="00EF4F77">
          <w:rPr>
            <w:rFonts w:ascii="Arial" w:hAnsi="Arial" w:cs="Arial"/>
          </w:rPr>
          <w:fldChar w:fldCharType="separate"/>
        </w:r>
        <w:r w:rsidR="005046E7">
          <w:rPr>
            <w:rFonts w:ascii="Arial" w:hAnsi="Arial" w:cs="Arial"/>
            <w:noProof/>
          </w:rPr>
          <w:t>2</w:t>
        </w:r>
        <w:r w:rsidRPr="00EF4F77">
          <w:rPr>
            <w:rFonts w:ascii="Arial" w:hAnsi="Arial" w:cs="Arial"/>
          </w:rPr>
          <w:fldChar w:fldCharType="end"/>
        </w:r>
      </w:sdtContent>
    </w:sdt>
    <w:r>
      <w:rPr>
        <w:rFonts w:ascii="Arial" w:hAnsi="Arial" w:cs="Arial"/>
      </w:rPr>
      <w:tab/>
    </w:r>
    <w:r w:rsidRPr="00EF4F77">
      <w:rPr>
        <w:rFonts w:ascii="Arial" w:hAnsi="Arial" w:cs="Arial"/>
      </w:rPr>
      <w:t>Posl</w:t>
    </w:r>
    <w:r>
      <w:rPr>
        <w:rFonts w:ascii="Arial" w:hAnsi="Arial" w:cs="Arial"/>
      </w:rPr>
      <w:t>ovni broj:</w:t>
    </w:r>
    <w:r w:rsidRPr="00EF4F77">
      <w:rPr>
        <w:rFonts w:ascii="Arial" w:hAnsi="Arial" w:cs="Arial"/>
      </w:rPr>
      <w:t xml:space="preserve"> 1 St-</w:t>
    </w:r>
    <w:r w:rsidR="003D7218">
      <w:rPr>
        <w:rFonts w:ascii="Arial" w:hAnsi="Arial" w:cs="Arial"/>
      </w:rPr>
      <w:t>505</w:t>
    </w:r>
    <w:r w:rsidRPr="00EF4F77">
      <w:rPr>
        <w:rFonts w:ascii="Arial" w:hAnsi="Arial" w:cs="Arial"/>
      </w:rPr>
      <w:t>/20</w:t>
    </w:r>
    <w:r w:rsidR="00C76F26">
      <w:rPr>
        <w:rFonts w:ascii="Arial" w:hAnsi="Arial" w:cs="Arial"/>
      </w:rPr>
      <w:t>21</w:t>
    </w:r>
    <w:r w:rsidRPr="00EF4F77">
      <w:rPr>
        <w:rFonts w:ascii="Arial" w:hAnsi="Arial" w:cs="Arial"/>
      </w:rPr>
      <w:t>-</w:t>
    </w:r>
    <w:r w:rsidR="003D7218">
      <w:rPr>
        <w:rFonts w:ascii="Arial" w:hAnsi="Arial" w:cs="Arial"/>
      </w:rPr>
      <w:t>36</w:t>
    </w:r>
  </w:p>
  <w:p w:rsidR="001B6783" w:rsidP="00D154FA" w:rsidRDefault="005046E7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380A98" w:rsidR="00657B11" w:rsidP="00657B11" w:rsidRDefault="00657B11">
    <w:pPr>
      <w:pStyle w:val="Zaglavlje"/>
      <w:jc w:val="right"/>
      <w:rPr>
        <w:rFonts w:ascii="Arial" w:hAnsi="Arial" w:cs="Arial"/>
      </w:rPr>
    </w:pPr>
    <w:r w:rsidRPr="00380A98">
      <w:rPr>
        <w:rFonts w:ascii="Arial" w:hAnsi="Arial" w:cs="Arial"/>
      </w:rPr>
      <w:t>1St-</w:t>
    </w:r>
    <w:r w:rsidR="003D7218">
      <w:rPr>
        <w:rFonts w:ascii="Arial" w:hAnsi="Arial" w:cs="Arial"/>
      </w:rPr>
      <w:t>505</w:t>
    </w:r>
    <w:r w:rsidRPr="00380A98" w:rsidR="007038D3">
      <w:rPr>
        <w:rFonts w:ascii="Arial" w:hAnsi="Arial" w:cs="Arial"/>
      </w:rPr>
      <w:t>/</w:t>
    </w:r>
    <w:r w:rsidRPr="00380A98" w:rsidR="005347BE">
      <w:rPr>
        <w:rFonts w:ascii="Arial" w:hAnsi="Arial" w:cs="Arial"/>
      </w:rPr>
      <w:t>20</w:t>
    </w:r>
    <w:r w:rsidR="00EF4F77">
      <w:rPr>
        <w:rFonts w:ascii="Arial" w:hAnsi="Arial" w:cs="Arial"/>
      </w:rPr>
      <w:t>21</w:t>
    </w:r>
    <w:r w:rsidRPr="00380A98" w:rsidR="007038D3">
      <w:rPr>
        <w:rFonts w:ascii="Arial" w:hAnsi="Arial" w:cs="Arial"/>
      </w:rPr>
      <w:t>-</w:t>
    </w:r>
    <w:r w:rsidR="003D7218">
      <w:rPr>
        <w:rFonts w:ascii="Arial" w:hAnsi="Arial" w:cs="Arial"/>
      </w:rPr>
      <w:t>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F1781"/>
    <w:multiLevelType w:val="hybridMultilevel"/>
    <w:tmpl w:val="32FA2EC0"/>
    <w:lvl w:ilvl="0" w:tplc="BDDE86F6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A9316C"/>
    <w:multiLevelType w:val="hybridMultilevel"/>
    <w:tmpl w:val="A22CE7A8"/>
    <w:lvl w:ilvl="0" w:tplc="61C41046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5D775DFD"/>
    <w:multiLevelType w:val="hybridMultilevel"/>
    <w:tmpl w:val="BFE66E28"/>
    <w:lvl w:ilvl="0" w:tplc="44607464">
      <w:start w:val="2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6191910"/>
    <w:multiLevelType w:val="hybridMultilevel"/>
    <w:tmpl w:val="CD08339C"/>
    <w:lvl w:ilvl="0" w:tplc="E144A16A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1"/>
  </w:num>
  <w:num w:numId="2">
    <w:abstractNumId w:val="3"/>
  </w:num>
  <w:num w:numId="3">
    <w:abstractNumId w:val="6"/>
  </w:num>
  <w:num w:numId="4">
    <w:abstractNumId w:val="5"/>
  </w:num>
  <w:num w:numId="5">
    <w:abstractNumId w:val="4"/>
  </w:num>
  <w:num w:numId="6">
    <w:abstractNumId w:val="12"/>
  </w:num>
  <w:num w:numId="7">
    <w:abstractNumId w:val="2"/>
  </w:num>
  <w:num w:numId="8">
    <w:abstractNumId w:val="9"/>
  </w:num>
  <w:num w:numId="9">
    <w:abstractNumId w:val="7"/>
  </w:num>
  <w:num w:numId="10">
    <w:abstractNumId w:val="0"/>
  </w:num>
  <w:num w:numId="11">
    <w:abstractNumId w:val="10"/>
  </w:num>
  <w:num w:numId="12">
    <w:abstractNumId w:val="8"/>
  </w:num>
  <w:num w:numId="1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spelling="clean" w:grammar="clean"/>
  <w:defaultTabStop w:val="708"/>
  <w:hyphenationZone w:val="425"/>
  <w:characterSpacingControl w:val="doNotCompress"/>
  <w:hdrShapeDefaults>
    <o:shapedefaults spidmax="368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43BE5"/>
    <w:rsid w:val="00045793"/>
    <w:rsid w:val="00054CC2"/>
    <w:rsid w:val="00063729"/>
    <w:rsid w:val="000731B4"/>
    <w:rsid w:val="000A03F1"/>
    <w:rsid w:val="000C28EF"/>
    <w:rsid w:val="000F1525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6674B"/>
    <w:rsid w:val="001761B0"/>
    <w:rsid w:val="001806A7"/>
    <w:rsid w:val="001915B4"/>
    <w:rsid w:val="00197ED6"/>
    <w:rsid w:val="001B0AD2"/>
    <w:rsid w:val="001D3056"/>
    <w:rsid w:val="001F5FDB"/>
    <w:rsid w:val="00221D5B"/>
    <w:rsid w:val="00245BB5"/>
    <w:rsid w:val="00267DF9"/>
    <w:rsid w:val="0028068C"/>
    <w:rsid w:val="002815C9"/>
    <w:rsid w:val="00290BF8"/>
    <w:rsid w:val="002A4182"/>
    <w:rsid w:val="002A4BEE"/>
    <w:rsid w:val="002B5261"/>
    <w:rsid w:val="002F1AFB"/>
    <w:rsid w:val="002F2753"/>
    <w:rsid w:val="003071EA"/>
    <w:rsid w:val="00315E67"/>
    <w:rsid w:val="003162C4"/>
    <w:rsid w:val="0031656D"/>
    <w:rsid w:val="003414B4"/>
    <w:rsid w:val="00350DF4"/>
    <w:rsid w:val="0036059B"/>
    <w:rsid w:val="003730D3"/>
    <w:rsid w:val="00375D8C"/>
    <w:rsid w:val="00380A98"/>
    <w:rsid w:val="003C2BC0"/>
    <w:rsid w:val="003C74D2"/>
    <w:rsid w:val="003D7218"/>
    <w:rsid w:val="003F57C0"/>
    <w:rsid w:val="00401F7E"/>
    <w:rsid w:val="00412A24"/>
    <w:rsid w:val="00415A5B"/>
    <w:rsid w:val="004202A7"/>
    <w:rsid w:val="0042042A"/>
    <w:rsid w:val="00423A0F"/>
    <w:rsid w:val="00437B7A"/>
    <w:rsid w:val="00440511"/>
    <w:rsid w:val="00484DE2"/>
    <w:rsid w:val="00485D76"/>
    <w:rsid w:val="004954B0"/>
    <w:rsid w:val="004A5C03"/>
    <w:rsid w:val="004A6F48"/>
    <w:rsid w:val="004C4C64"/>
    <w:rsid w:val="004D6AEE"/>
    <w:rsid w:val="00503F70"/>
    <w:rsid w:val="005046E7"/>
    <w:rsid w:val="00510CE0"/>
    <w:rsid w:val="00530BE7"/>
    <w:rsid w:val="005347BE"/>
    <w:rsid w:val="0054161A"/>
    <w:rsid w:val="0054198B"/>
    <w:rsid w:val="0054403D"/>
    <w:rsid w:val="00555878"/>
    <w:rsid w:val="00555E60"/>
    <w:rsid w:val="00594A8B"/>
    <w:rsid w:val="005D07B7"/>
    <w:rsid w:val="005D6822"/>
    <w:rsid w:val="005E4C12"/>
    <w:rsid w:val="00601119"/>
    <w:rsid w:val="00604457"/>
    <w:rsid w:val="006410B6"/>
    <w:rsid w:val="00643F81"/>
    <w:rsid w:val="00654178"/>
    <w:rsid w:val="00656E41"/>
    <w:rsid w:val="00657B11"/>
    <w:rsid w:val="0066646A"/>
    <w:rsid w:val="00676633"/>
    <w:rsid w:val="00685F4D"/>
    <w:rsid w:val="00690B06"/>
    <w:rsid w:val="006A16E6"/>
    <w:rsid w:val="006B1A22"/>
    <w:rsid w:val="006B4F9A"/>
    <w:rsid w:val="006B7734"/>
    <w:rsid w:val="006E4A2A"/>
    <w:rsid w:val="006E7C61"/>
    <w:rsid w:val="007038D3"/>
    <w:rsid w:val="007068B7"/>
    <w:rsid w:val="007139AE"/>
    <w:rsid w:val="00714AB7"/>
    <w:rsid w:val="0073558C"/>
    <w:rsid w:val="007405D2"/>
    <w:rsid w:val="00750586"/>
    <w:rsid w:val="00772728"/>
    <w:rsid w:val="007A14C1"/>
    <w:rsid w:val="007A7B0F"/>
    <w:rsid w:val="007B69EF"/>
    <w:rsid w:val="007C65A2"/>
    <w:rsid w:val="007D179C"/>
    <w:rsid w:val="007E002D"/>
    <w:rsid w:val="007F6642"/>
    <w:rsid w:val="008116D6"/>
    <w:rsid w:val="0081772F"/>
    <w:rsid w:val="008204C8"/>
    <w:rsid w:val="008443C3"/>
    <w:rsid w:val="008502F3"/>
    <w:rsid w:val="008561BA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16B9"/>
    <w:rsid w:val="00947E47"/>
    <w:rsid w:val="0095400C"/>
    <w:rsid w:val="00965659"/>
    <w:rsid w:val="00995DCA"/>
    <w:rsid w:val="009A51D4"/>
    <w:rsid w:val="009B507E"/>
    <w:rsid w:val="009C0642"/>
    <w:rsid w:val="009E2F6A"/>
    <w:rsid w:val="009E6DDF"/>
    <w:rsid w:val="00A01489"/>
    <w:rsid w:val="00A24AB8"/>
    <w:rsid w:val="00A24F16"/>
    <w:rsid w:val="00A276B3"/>
    <w:rsid w:val="00A327E3"/>
    <w:rsid w:val="00A40446"/>
    <w:rsid w:val="00A6131F"/>
    <w:rsid w:val="00A721CB"/>
    <w:rsid w:val="00A72B47"/>
    <w:rsid w:val="00A90F02"/>
    <w:rsid w:val="00AA17AB"/>
    <w:rsid w:val="00AC2FBE"/>
    <w:rsid w:val="00AF41BC"/>
    <w:rsid w:val="00AF4EC4"/>
    <w:rsid w:val="00B05ACA"/>
    <w:rsid w:val="00B27AB3"/>
    <w:rsid w:val="00B31B65"/>
    <w:rsid w:val="00B41397"/>
    <w:rsid w:val="00B600EF"/>
    <w:rsid w:val="00B603CD"/>
    <w:rsid w:val="00B71E0E"/>
    <w:rsid w:val="00B90D6C"/>
    <w:rsid w:val="00B92ADA"/>
    <w:rsid w:val="00B978B3"/>
    <w:rsid w:val="00BD13F9"/>
    <w:rsid w:val="00BD306B"/>
    <w:rsid w:val="00BF5833"/>
    <w:rsid w:val="00C068CF"/>
    <w:rsid w:val="00C3251E"/>
    <w:rsid w:val="00C4506F"/>
    <w:rsid w:val="00C47A5E"/>
    <w:rsid w:val="00C5051F"/>
    <w:rsid w:val="00C50BF3"/>
    <w:rsid w:val="00C72B43"/>
    <w:rsid w:val="00C7364B"/>
    <w:rsid w:val="00C73AB2"/>
    <w:rsid w:val="00C76F26"/>
    <w:rsid w:val="00C9447A"/>
    <w:rsid w:val="00C96E55"/>
    <w:rsid w:val="00CB067D"/>
    <w:rsid w:val="00CB42C8"/>
    <w:rsid w:val="00CB7074"/>
    <w:rsid w:val="00CD316F"/>
    <w:rsid w:val="00CE4E13"/>
    <w:rsid w:val="00CE6BA5"/>
    <w:rsid w:val="00CF4076"/>
    <w:rsid w:val="00CF7C56"/>
    <w:rsid w:val="00D11390"/>
    <w:rsid w:val="00D41701"/>
    <w:rsid w:val="00D87D2B"/>
    <w:rsid w:val="00DA1EB0"/>
    <w:rsid w:val="00DA3F93"/>
    <w:rsid w:val="00DB052E"/>
    <w:rsid w:val="00DD029C"/>
    <w:rsid w:val="00DD3263"/>
    <w:rsid w:val="00DE500C"/>
    <w:rsid w:val="00E01751"/>
    <w:rsid w:val="00E05D94"/>
    <w:rsid w:val="00E160EE"/>
    <w:rsid w:val="00E37447"/>
    <w:rsid w:val="00E408C6"/>
    <w:rsid w:val="00E412F2"/>
    <w:rsid w:val="00E47A68"/>
    <w:rsid w:val="00E728DE"/>
    <w:rsid w:val="00E73E3E"/>
    <w:rsid w:val="00E91A70"/>
    <w:rsid w:val="00EA4B7D"/>
    <w:rsid w:val="00EC7CB2"/>
    <w:rsid w:val="00ED1986"/>
    <w:rsid w:val="00ED7065"/>
    <w:rsid w:val="00EE03A0"/>
    <w:rsid w:val="00EE2922"/>
    <w:rsid w:val="00EE545C"/>
    <w:rsid w:val="00EF4F77"/>
    <w:rsid w:val="00F03E64"/>
    <w:rsid w:val="00F0734D"/>
    <w:rsid w:val="00F12B5A"/>
    <w:rsid w:val="00F1620B"/>
    <w:rsid w:val="00F17A01"/>
    <w:rsid w:val="00F20E59"/>
    <w:rsid w:val="00F32413"/>
    <w:rsid w:val="00F6091C"/>
    <w:rsid w:val="00F61CF1"/>
    <w:rsid w:val="00F62A91"/>
    <w:rsid w:val="00F63BB4"/>
    <w:rsid w:val="00F67F47"/>
    <w:rsid w:val="00F74415"/>
    <w:rsid w:val="00F82049"/>
    <w:rsid w:val="00F91A14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368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true"/>
    <w:lsdException w:name="page number" w:uiPriority="0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uiPriority w:val="99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jc w:val="center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7B11"/>
    <w:pPr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657B1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57B11"/>
  </w:style>
  <w:style w:styleId="Zaglavlje" w:type="paragraph">
    <w:name w:val="header"/>
    <w:basedOn w:val="Normal"/>
    <w:link w:val="ZaglavljeChar"/>
    <w:uiPriority w:val="99"/>
    <w:rsid w:val="00657B1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57B11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657B11"/>
    <w:pPr>
      <w:ind w:left="708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730D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30D3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73687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050628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848470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716458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458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ntTable.xml" Type="http://schemas.openxmlformats.org/officeDocument/2006/relationships/fontTable" Id="rId14"/><Relationship Target="../customXml/item1b.xml" Type="http://schemas.openxmlformats.org/officeDocument/2006/relationships/customXml" Id="rId16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b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666C946C-04AC-47BA-BECC-29CD8C3E57AF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/>
  <properties:Pages>2</properties:Pages>
  <properties:Words>392</properties:Words>
  <properties:Characters>2239</properties:Characters>
  <properties:Lines>18</properties:Lines>
  <properties:Paragraphs>5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2022-11-08T10:00:00Z</dcterms:created>
  <dc:creator>wsadmin</dc:creator>
  <cp:lastModifiedBy>Ardena Bajlo</cp:lastModifiedBy>
  <cp:lastPrinted>2022-02-16T07:47:00Z</cp:lastPrinted>
  <dcterms:modified xmlns:xsi="http://www.w3.org/2001/XMLSchema-instance" xsi:type="dcterms:W3CDTF">2022-11-09T09:11:00Z</dcterms:modified>
  <cp:revision>4</cp:revision>
</cp:coreProperties>
</file>